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B8" w:rsidRPr="008216B8" w:rsidRDefault="008216B8" w:rsidP="008216B8">
      <w:pPr>
        <w:spacing w:before="100" w:beforeAutospacing="1" w:after="100" w:afterAutospacing="1" w:line="360" w:lineRule="atLeast"/>
        <w:jc w:val="center"/>
        <w:outlineLvl w:val="1"/>
        <w:rPr>
          <w:rFonts w:ascii="Verdana" w:hAnsi="Verdana"/>
          <w:b/>
          <w:bCs/>
          <w:kern w:val="0"/>
          <w:sz w:val="36"/>
          <w:szCs w:val="36"/>
        </w:rPr>
      </w:pPr>
      <w:r w:rsidRPr="008216B8">
        <w:rPr>
          <w:rFonts w:ascii="Verdana" w:hAnsi="Verdana"/>
          <w:b/>
          <w:bCs/>
          <w:kern w:val="0"/>
          <w:sz w:val="36"/>
          <w:szCs w:val="36"/>
        </w:rPr>
        <w:t xml:space="preserve">WESTERN TREE MANAGEMENT SYMPOSIUM </w:t>
      </w:r>
      <w:r w:rsidR="005B1632">
        <w:rPr>
          <w:rFonts w:ascii="Verdana" w:hAnsi="Verdana"/>
          <w:b/>
          <w:bCs/>
          <w:kern w:val="0"/>
          <w:sz w:val="36"/>
          <w:szCs w:val="36"/>
        </w:rPr>
        <w:t>2015</w:t>
      </w:r>
      <w:bookmarkStart w:id="0" w:name="_GoBack"/>
      <w:bookmarkEnd w:id="0"/>
    </w:p>
    <w:p w:rsidR="008216B8" w:rsidRDefault="008216B8" w:rsidP="008216B8">
      <w:pPr>
        <w:spacing w:line="210" w:lineRule="atLeast"/>
        <w:jc w:val="center"/>
        <w:rPr>
          <w:rFonts w:ascii="Verdana" w:hAnsi="Verdana"/>
          <w:i/>
          <w:iCs/>
          <w:kern w:val="0"/>
          <w:sz w:val="17"/>
          <w:szCs w:val="17"/>
        </w:rPr>
      </w:pPr>
      <w:r w:rsidRPr="008216B8">
        <w:rPr>
          <w:rFonts w:ascii="Verdana" w:hAnsi="Verdana"/>
          <w:i/>
          <w:iCs/>
          <w:kern w:val="0"/>
          <w:sz w:val="17"/>
          <w:szCs w:val="17"/>
        </w:rPr>
        <w:t>Presented by Street Tree Seminar, Inc.</w:t>
      </w:r>
    </w:p>
    <w:p w:rsidR="008216B8" w:rsidRDefault="008216B8" w:rsidP="008216B8">
      <w:pPr>
        <w:spacing w:line="210" w:lineRule="atLeast"/>
        <w:jc w:val="center"/>
        <w:rPr>
          <w:rFonts w:ascii="Verdana" w:hAnsi="Verdana"/>
          <w:i/>
          <w:iCs/>
          <w:kern w:val="0"/>
          <w:sz w:val="17"/>
          <w:szCs w:val="17"/>
        </w:rPr>
      </w:pPr>
    </w:p>
    <w:p w:rsidR="008216B8" w:rsidRDefault="008216B8" w:rsidP="008216B8">
      <w:pPr>
        <w:widowControl w:val="0"/>
        <w:jc w:val="center"/>
        <w:rPr>
          <w:rFonts w:ascii="Tw Cen MT" w:hAnsi="Tw Cen MT"/>
          <w:sz w:val="48"/>
          <w:szCs w:val="56"/>
        </w:rPr>
      </w:pPr>
      <w:r>
        <w:rPr>
          <w:rFonts w:ascii="Tw Cen MT" w:hAnsi="Tw Cen MT"/>
          <w:sz w:val="48"/>
          <w:szCs w:val="56"/>
        </w:rPr>
        <w:t>Trimming the Risk from Our Urban Trees</w:t>
      </w:r>
    </w:p>
    <w:p w:rsidR="008216B8" w:rsidRDefault="008216B8" w:rsidP="008216B8">
      <w:pPr>
        <w:widowControl w:val="0"/>
        <w:jc w:val="center"/>
        <w:rPr>
          <w:rFonts w:ascii="Tw Cen MT" w:hAnsi="Tw Cen MT"/>
          <w:b/>
          <w:bCs/>
          <w:sz w:val="44"/>
          <w:szCs w:val="44"/>
        </w:rPr>
      </w:pPr>
      <w:r>
        <w:rPr>
          <w:rFonts w:ascii="Tw Cen MT" w:hAnsi="Tw Cen MT"/>
          <w:b/>
          <w:bCs/>
          <w:sz w:val="44"/>
          <w:szCs w:val="44"/>
        </w:rPr>
        <w:t>Thursday, January 22, 2015</w:t>
      </w:r>
    </w:p>
    <w:p w:rsidR="008216B8" w:rsidRDefault="008216B8" w:rsidP="008216B8">
      <w:pPr>
        <w:widowControl w:val="0"/>
        <w:jc w:val="center"/>
        <w:rPr>
          <w:rFonts w:ascii="Tw Cen MT" w:hAnsi="Tw Cen MT"/>
          <w:sz w:val="34"/>
          <w:szCs w:val="34"/>
        </w:rPr>
      </w:pPr>
      <w:r>
        <w:rPr>
          <w:rFonts w:ascii="Tw Cen MT" w:hAnsi="Tw Cen MT"/>
          <w:sz w:val="34"/>
          <w:szCs w:val="34"/>
        </w:rPr>
        <w:t>Wyndham Anaheim/Garden Grove</w:t>
      </w:r>
    </w:p>
    <w:p w:rsidR="005C798C" w:rsidRDefault="008216B8" w:rsidP="008216B8">
      <w:pPr>
        <w:widowControl w:val="0"/>
        <w:jc w:val="center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 Cen MT" w:hAnsi="Tw Cen MT"/>
          <w:sz w:val="34"/>
          <w:szCs w:val="34"/>
        </w:rPr>
        <w:t>Garden Grove, CA</w:t>
      </w:r>
      <w:r w:rsidR="00061891" w:rsidRPr="00767473">
        <w:rPr>
          <w:noProof/>
          <w:color w:val="auto"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E9DCE01" wp14:editId="06F508DC">
                <wp:simplePos x="0" y="0"/>
                <wp:positionH relativeFrom="margin">
                  <wp:posOffset>1543050</wp:posOffset>
                </wp:positionH>
                <wp:positionV relativeFrom="paragraph">
                  <wp:posOffset>56516</wp:posOffset>
                </wp:positionV>
                <wp:extent cx="5305425" cy="495300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6F1C" w:rsidRPr="00767473" w:rsidRDefault="005F6F1C" w:rsidP="005F6F1C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DCE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1.5pt;margin-top:4.45pt;width:417.75pt;height:3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5F6F1C" w:rsidRPr="00767473" w:rsidRDefault="005F6F1C" w:rsidP="005F6F1C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sz w:val="48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629" w:rsidRDefault="008C5629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</w:p>
    <w:p w:rsidR="008C5629" w:rsidRDefault="008216B8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>PRESENTATIONS:</w:t>
      </w:r>
    </w:p>
    <w:p w:rsidR="008216B8" w:rsidRDefault="008216B8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</w:p>
    <w:p w:rsidR="008216B8" w:rsidRDefault="008216B8" w:rsidP="00151902">
      <w:pPr>
        <w:autoSpaceDE w:val="0"/>
        <w:autoSpaceDN w:val="0"/>
        <w:adjustRightInd w:val="0"/>
        <w:ind w:left="1440" w:hanging="144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>A Model for Reducing Risk</w:t>
      </w:r>
    </w:p>
    <w:p w:rsidR="005C798C" w:rsidRPr="00151902" w:rsidRDefault="009850E4" w:rsidP="00151902">
      <w:pPr>
        <w:autoSpaceDE w:val="0"/>
        <w:autoSpaceDN w:val="0"/>
        <w:adjustRightInd w:val="0"/>
        <w:ind w:left="1440" w:hanging="1440"/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>Ken Pfalzgraf, City of Beverly Hills</w:t>
      </w: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 xml:space="preserve"> </w:t>
      </w:r>
    </w:p>
    <w:p w:rsidR="005C798C" w:rsidRDefault="005C798C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</w:p>
    <w:p w:rsidR="008216B8" w:rsidRDefault="009850E4" w:rsidP="009850E4">
      <w:pPr>
        <w:autoSpaceDE w:val="0"/>
        <w:autoSpaceDN w:val="0"/>
        <w:adjustRightInd w:val="0"/>
        <w:ind w:left="1440" w:hanging="144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>A Big Picture View of Risk Management in Urban Tree Care</w:t>
      </w:r>
    </w:p>
    <w:p w:rsidR="005C798C" w:rsidRPr="00151902" w:rsidRDefault="009850E4" w:rsidP="009850E4">
      <w:pPr>
        <w:autoSpaceDE w:val="0"/>
        <w:autoSpaceDN w:val="0"/>
        <w:adjustRightInd w:val="0"/>
        <w:ind w:left="1440" w:hanging="1440"/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 xml:space="preserve">Dr. James Clark, </w:t>
      </w:r>
      <w:proofErr w:type="spellStart"/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>HortScience</w:t>
      </w:r>
      <w:proofErr w:type="spellEnd"/>
    </w:p>
    <w:p w:rsidR="005C798C" w:rsidRDefault="005C798C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</w:p>
    <w:p w:rsidR="008216B8" w:rsidRDefault="008216B8" w:rsidP="00767473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 xml:space="preserve">Best </w:t>
      </w:r>
      <w:r w:rsidR="004302E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>Management Practices of Pruning to Prevent Diseases on Trees</w:t>
      </w:r>
    </w:p>
    <w:p w:rsidR="004302E1" w:rsidRPr="008216B8" w:rsidRDefault="004302E1" w:rsidP="00767473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>Akif Eskalen</w:t>
      </w:r>
      <w:r w:rsidR="008216B8"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 xml:space="preserve">, </w:t>
      </w: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>University of California, Riverside</w:t>
      </w:r>
    </w:p>
    <w:p w:rsidR="005C798C" w:rsidRDefault="005C798C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</w:p>
    <w:p w:rsidR="008216B8" w:rsidRDefault="008216B8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 xml:space="preserve">Increasing </w:t>
      </w:r>
      <w:r w:rsidR="004302E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>Funding for Risk Management in Urban Trees</w:t>
      </w:r>
    </w:p>
    <w:p w:rsidR="004302E1" w:rsidRPr="008216B8" w:rsidRDefault="004302E1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>Walt Warriner, Approved Tree Care, Inc.</w:t>
      </w:r>
    </w:p>
    <w:p w:rsidR="00151902" w:rsidRDefault="00151902" w:rsidP="00151902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</w:p>
    <w:p w:rsidR="008216B8" w:rsidRDefault="008216B8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 xml:space="preserve">Practical </w:t>
      </w:r>
      <w:r w:rsidR="004302E1"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>Methods for Assessing Risk in Urban Trees</w:t>
      </w:r>
    </w:p>
    <w:p w:rsidR="00385BC2" w:rsidRDefault="004302E1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 xml:space="preserve">Dr. James Clark, </w:t>
      </w:r>
      <w:proofErr w:type="spellStart"/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>HortScience</w:t>
      </w:r>
      <w:proofErr w:type="spellEnd"/>
      <w:r w:rsidR="004C189B"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 xml:space="preserve"> </w:t>
      </w:r>
    </w:p>
    <w:p w:rsidR="004C189B" w:rsidRDefault="004C189B" w:rsidP="005C798C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ab/>
      </w: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ab/>
      </w:r>
    </w:p>
    <w:p w:rsidR="008216B8" w:rsidRDefault="004302E1" w:rsidP="004302E1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  <w:t>Tree Law Update</w:t>
      </w:r>
    </w:p>
    <w:p w:rsidR="004C189B" w:rsidRDefault="004302E1" w:rsidP="004302E1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</w:pPr>
      <w:r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 xml:space="preserve">Randall Stamen, Attorney-at-law </w:t>
      </w:r>
      <w:r w:rsidR="00023EA8">
        <w:rPr>
          <w:rFonts w:ascii="TwCenMT-Bold" w:eastAsia="Calibri" w:hAnsi="TwCenMT-Bold" w:cs="TwCenMT-Bold"/>
          <w:b/>
          <w:bCs/>
          <w:i/>
          <w:color w:val="auto"/>
          <w:kern w:val="0"/>
          <w:sz w:val="22"/>
          <w:szCs w:val="22"/>
        </w:rPr>
        <w:t>and Mediator</w:t>
      </w:r>
    </w:p>
    <w:p w:rsidR="008216B8" w:rsidRPr="008216B8" w:rsidRDefault="008216B8" w:rsidP="008216B8">
      <w:pPr>
        <w:autoSpaceDE w:val="0"/>
        <w:autoSpaceDN w:val="0"/>
        <w:adjustRightInd w:val="0"/>
        <w:rPr>
          <w:rFonts w:ascii="Verdana" w:hAnsi="Verdana"/>
          <w:kern w:val="0"/>
          <w:sz w:val="17"/>
          <w:szCs w:val="17"/>
        </w:rPr>
      </w:pPr>
    </w:p>
    <w:p w:rsidR="008216B8" w:rsidRPr="008216B8" w:rsidRDefault="008216B8" w:rsidP="008216B8">
      <w:pPr>
        <w:spacing w:line="210" w:lineRule="atLeast"/>
        <w:jc w:val="center"/>
        <w:rPr>
          <w:rFonts w:ascii="Verdana" w:hAnsi="Verdana"/>
          <w:b/>
          <w:bCs/>
          <w:kern w:val="0"/>
          <w:sz w:val="17"/>
          <w:szCs w:val="17"/>
        </w:rPr>
      </w:pPr>
      <w:r w:rsidRPr="008216B8">
        <w:rPr>
          <w:rFonts w:ascii="Verdana" w:hAnsi="Verdana"/>
          <w:b/>
          <w:bCs/>
          <w:kern w:val="0"/>
          <w:sz w:val="17"/>
          <w:szCs w:val="17"/>
        </w:rPr>
        <w:t xml:space="preserve">Congratulations to our Plant ID winner – </w:t>
      </w:r>
      <w:r>
        <w:rPr>
          <w:rFonts w:ascii="Verdana" w:hAnsi="Verdana"/>
          <w:b/>
          <w:bCs/>
          <w:kern w:val="0"/>
          <w:sz w:val="17"/>
          <w:szCs w:val="17"/>
        </w:rPr>
        <w:t>Tim Crothers</w:t>
      </w:r>
      <w:r w:rsidRPr="008216B8">
        <w:rPr>
          <w:rFonts w:ascii="Verdana" w:hAnsi="Verdana"/>
          <w:b/>
          <w:bCs/>
          <w:kern w:val="0"/>
          <w:sz w:val="17"/>
          <w:szCs w:val="17"/>
        </w:rPr>
        <w:t>!</w:t>
      </w:r>
    </w:p>
    <w:p w:rsidR="008216B8" w:rsidRPr="008216B8" w:rsidRDefault="008216B8" w:rsidP="008216B8">
      <w:pPr>
        <w:autoSpaceDE w:val="0"/>
        <w:autoSpaceDN w:val="0"/>
        <w:adjustRightInd w:val="0"/>
        <w:rPr>
          <w:rFonts w:ascii="TwCenMT-Bold" w:eastAsia="Calibri" w:hAnsi="TwCenMT-Bold" w:cs="TwCenMT-Bold"/>
          <w:b/>
          <w:bCs/>
          <w:color w:val="auto"/>
          <w:kern w:val="0"/>
          <w:sz w:val="22"/>
          <w:szCs w:val="22"/>
        </w:rPr>
      </w:pPr>
      <w:r w:rsidRPr="008216B8">
        <w:rPr>
          <w:rFonts w:ascii="Verdana" w:hAnsi="Verdana"/>
          <w:noProof/>
          <w:kern w:val="0"/>
          <w:sz w:val="17"/>
          <w:szCs w:val="17"/>
        </w:rPr>
        <w:drawing>
          <wp:inline distT="0" distB="0" distL="0" distR="0">
            <wp:extent cx="1371600" cy="1229360"/>
            <wp:effectExtent l="0" t="0" r="0" b="8890"/>
            <wp:docPr id="4" name="Picture 4" descr="http://streettreeseminar.com/images/WTM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eettreeseminar.com/images/WTMS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6B8" w:rsidRPr="008216B8" w:rsidSect="005E4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Cen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F25"/>
    <w:multiLevelType w:val="hybridMultilevel"/>
    <w:tmpl w:val="F2D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4BD"/>
    <w:multiLevelType w:val="multilevel"/>
    <w:tmpl w:val="5D4822F4"/>
    <w:lvl w:ilvl="0">
      <w:start w:val="1"/>
      <w:numFmt w:val="decimal"/>
      <w:lvlText w:val="%1.0-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5AF83691"/>
    <w:multiLevelType w:val="hybridMultilevel"/>
    <w:tmpl w:val="440CF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5"/>
    <w:rsid w:val="00023EA8"/>
    <w:rsid w:val="00061891"/>
    <w:rsid w:val="00117080"/>
    <w:rsid w:val="00117105"/>
    <w:rsid w:val="001323B3"/>
    <w:rsid w:val="00151902"/>
    <w:rsid w:val="001C355A"/>
    <w:rsid w:val="002353FE"/>
    <w:rsid w:val="00296450"/>
    <w:rsid w:val="002A455E"/>
    <w:rsid w:val="002A6840"/>
    <w:rsid w:val="002E7ECF"/>
    <w:rsid w:val="00385BC2"/>
    <w:rsid w:val="003A7215"/>
    <w:rsid w:val="004302E1"/>
    <w:rsid w:val="004C189B"/>
    <w:rsid w:val="00553242"/>
    <w:rsid w:val="005B1632"/>
    <w:rsid w:val="005C798C"/>
    <w:rsid w:val="005E4595"/>
    <w:rsid w:val="005F6F1C"/>
    <w:rsid w:val="006752FB"/>
    <w:rsid w:val="007671B7"/>
    <w:rsid w:val="00767473"/>
    <w:rsid w:val="008216B8"/>
    <w:rsid w:val="008C5629"/>
    <w:rsid w:val="009727E4"/>
    <w:rsid w:val="009850E4"/>
    <w:rsid w:val="00995383"/>
    <w:rsid w:val="00A56762"/>
    <w:rsid w:val="00A705ED"/>
    <w:rsid w:val="00AD3FFE"/>
    <w:rsid w:val="00AD483E"/>
    <w:rsid w:val="00AE326C"/>
    <w:rsid w:val="00B51E2D"/>
    <w:rsid w:val="00B76665"/>
    <w:rsid w:val="00B915EC"/>
    <w:rsid w:val="00BE7361"/>
    <w:rsid w:val="00C63F8B"/>
    <w:rsid w:val="00D95D27"/>
    <w:rsid w:val="00DA56C5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4D441-CD17-429F-882E-44557C65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8216B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16B8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9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F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5BC2"/>
    <w:rPr>
      <w:b/>
      <w:bCs/>
    </w:rPr>
  </w:style>
  <w:style w:type="character" w:customStyle="1" w:styleId="apple-converted-space">
    <w:name w:val="apple-converted-space"/>
    <w:basedOn w:val="DefaultParagraphFont"/>
    <w:rsid w:val="00385BC2"/>
  </w:style>
  <w:style w:type="character" w:customStyle="1" w:styleId="Heading2Char">
    <w:name w:val="Heading 2 Char"/>
    <w:basedOn w:val="DefaultParagraphFont"/>
    <w:link w:val="Heading2"/>
    <w:uiPriority w:val="9"/>
    <w:rsid w:val="008216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16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16B8"/>
    <w:rPr>
      <w:b w:val="0"/>
      <w:bCs w:val="0"/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Epperson</dc:creator>
  <cp:lastModifiedBy>Rose Epperson</cp:lastModifiedBy>
  <cp:revision>3</cp:revision>
  <cp:lastPrinted>2015-01-21T16:13:00Z</cp:lastPrinted>
  <dcterms:created xsi:type="dcterms:W3CDTF">2015-02-24T22:55:00Z</dcterms:created>
  <dcterms:modified xsi:type="dcterms:W3CDTF">2015-02-24T22:56:00Z</dcterms:modified>
</cp:coreProperties>
</file>